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ładnych zabawek sensorycznych dla Twojego maleństwa? Wypróbuj &lt;strong&gt;piłeczki sensoryczne&lt;/strong&gt; dostępne w e-kids planet! To zabawki stymulujące rozwój dziecka już od najmłodszych lat. Poznaj wszystkie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Piłeczki sensoryczne - w jaki sposób pomagają w rozwoju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</w:t>
      </w:r>
      <w:r>
        <w:rPr>
          <w:rFonts w:ascii="calibri" w:hAnsi="calibri" w:eastAsia="calibri" w:cs="calibri"/>
          <w:sz w:val="24"/>
          <w:szCs w:val="24"/>
          <w:b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jest stymulowanie rozwoju niemowląt poprzez dostarczanie zmysłom różnorodnych bodźców. Wykorzystywane są do dostarczania bodźców czuciowych, ćwiczeń wspierających koordynację wzrokowo-ruchową, prawidłowe napięcie mięśniowe oraz zmysł równowagi. Rola zabawek sensorycznych w prawidłowym rozwoju dzieci jest nieoceniona. Dlatego warto kupić kilka różnych piłeczek o różnych kształtach i rozmiarach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Piłeczki sensoryczne - poznaj szeroką ofertę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dla dzieci E-kids Planet znajduje się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piłeczek sensorycznych</w:t>
      </w:r>
      <w:r>
        <w:rPr>
          <w:rFonts w:ascii="calibri" w:hAnsi="calibri" w:eastAsia="calibri" w:cs="calibri"/>
          <w:sz w:val="24"/>
          <w:szCs w:val="24"/>
        </w:rPr>
        <w:t xml:space="preserve"> dla niemowląt. W ofercie dostępne są małe piłeczki oraz kilka połączonych ze sobą piłek. Posiadają one różne kolorowe wypustki, dzięki czemu są atrakcyjnymi zabawkami dla najmłodszych. Piłki sensoryczne pozwalają uniknąć jednego z częstych zaburzeń, jakie dotyka niemowlęta. Mowa o nieprawidłowym napięciu mięśniowym. To skuteczna pomoc w prawidłowym rozwoju nie tylko niemowląt, ale również starszych dzieci, które borykają się z różnymi problemami rozwojowymi.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wysokiej jakości piłki w naszym sklepie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E-kids Planet najważniejsze są bezpieczeństwo, jakość i estetyka. Dlatego wszystkie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piłeczki sensoryczne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posiadają potrzebne certyfikaty jakości.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lki-sensor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2025-11-03T10:34:01+01:00</dcterms:created>
  <dcterms:modified xsi:type="dcterms:W3CDTF">2025-11-03T10:34:01+01:00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