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Sortery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co to są &lt;strong&gt;sortery dla dzieci&lt;/strong&gt;? Na czym polega zabawa tego rodzaju zabawkami i dlaczego są one polecane już najmłodszym dzieciom? Przeczytaj nasz wpis, a wszystko stanie się jasne!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Sortery dla dzieci, czyli zabawki edukacyjne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Sortery dla dzieci</w:t>
      </w:r>
      <w:r>
        <w:rPr>
          <w:rFonts w:ascii="calibri" w:hAnsi="calibri" w:eastAsia="calibri" w:cs="calibri"/>
          <w:sz w:val="24"/>
          <w:szCs w:val="24"/>
        </w:rPr>
        <w:t xml:space="preserve"> to wyjątkowe zabawki już dla najmłodszych pociech. Ich wyjątkowość polega na tym, że pomagają maluchom rozwinąć wiele przydatnych umiejętności. Sortery, jak sama nazwa mówi, pomagają sortować, czyli dopasowywać różne kształty i wielkości do otworów w zabawce. To nieskomplikowane zabawki, które jednak pozytywnie stymulują rozwój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0px; height:1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sortery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sortery dla dzieci</w:t>
      </w:r>
      <w:r>
        <w:rPr>
          <w:rFonts w:ascii="calibri" w:hAnsi="calibri" w:eastAsia="calibri" w:cs="calibri"/>
          <w:sz w:val="24"/>
          <w:szCs w:val="24"/>
        </w:rPr>
        <w:t xml:space="preserve"> przyczyniają się do intensywnego rozwoju maluchów. Stanowią atrakcyjną zabawkę dla najmłodszych. Sortery wymuszają na nich samodzielność i motywują do wykonania jakiegoś działania. Ich największą zaletą jest konstrukcja, która ułatwia naukę i pomoc w rozwijaniu zdolności poznawczych. Zabawa tego typu zabawkami jest bardzo łatwa, ale przynosi widoczne efekty w rozwoju każdego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zabawek edukacyjnych w e-kids planet!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e-kids planet znajdziesz wiele rodzajów zabawek edukacyjnych dla najmłodszych, jak i nieco starszych dzieci. Zachęcamy do składania zamówień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sortery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sklepie!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e-kidsplanet.com/kategoria/sor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2026-01-10T21:47:55+01:00</dcterms:created>
  <dcterms:modified xsi:type="dcterms:W3CDTF">2026-01-10T21:47:55+01:00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