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bidon ze słomką dla dzieci ananasowy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bidon ze słomką dla dzieci ananasowy i dlaczego warto zdecydować się na zakup owego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bidon ze słomką dla dzieci ananasowy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 które ułatwiają życie nie tylko rodzicom ale również dzieciom. Zdecydowanie zaliczyć możemy do nich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bidon ze słomką dla dzieci ananasowy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wykorzystasz bidon dla dzieci?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Bidon ze słomką dla dzieci ananasowy</w:t>
      </w:r>
      <w:r>
        <w:rPr>
          <w:rFonts w:ascii="calibri" w:hAnsi="calibri" w:eastAsia="calibri" w:cs="calibri"/>
          <w:sz w:val="24"/>
          <w:szCs w:val="24"/>
        </w:rPr>
        <w:t xml:space="preserve"> jest to przydatna butelka, do której przelać możemy wszelkiego rodzaju napoje. Czy to czystą wodę czy też sok z wyciskanych owoców i warzyw lub mleko dla młodszych dzieci. Bidon ma obciążoną słomkę, która dzięki obciążnikowi porusza się razem z płynem oraz dwukierunkowy zawór w słomce, który zapobiega wylewaniu. Zamykanie bidonu jest łatwe w obsłudze również dla dziecka dodatkowo produkt posiada wymienne słomki.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Bidon ze słomką dla dzieci ananasowy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 kids Planet znajdziemy szereg produktów dla dzieci, z których możemy zbudować idealną wyprawkę dla najmłodszych. Jest to także miejsce w sieci, gdzie znajdziemy funkcjonalne prezenty dla dzieci. Szukając wygodnego bidonu, warto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bidon ze słomką dla dzieci ananasowy</w:t>
      </w:r>
      <w:r>
        <w:rPr>
          <w:rFonts w:ascii="calibri" w:hAnsi="calibri" w:eastAsia="calibri" w:cs="calibri"/>
          <w:sz w:val="24"/>
          <w:szCs w:val="24"/>
        </w:rPr>
        <w:t xml:space="preserve"> o pojemności 240 ml.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bidon-ze-slomka-240-ml-ananasowy-b-bo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2026-04-06T11:11:19+02:00</dcterms:created>
  <dcterms:modified xsi:type="dcterms:W3CDTF">2026-04-06T11:11:19+02:00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